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87BD" w14:textId="18C5EECA" w:rsidR="0042034E" w:rsidRPr="00D80707" w:rsidRDefault="00D80707" w:rsidP="00D80707">
      <w:pPr>
        <w:jc w:val="center"/>
        <w:rPr>
          <w:rFonts w:cstheme="minorHAnsi"/>
          <w:sz w:val="36"/>
          <w:szCs w:val="36"/>
        </w:rPr>
      </w:pPr>
      <w:r w:rsidRPr="00D80707">
        <w:rPr>
          <w:rFonts w:cstheme="minorHAnsi"/>
          <w:sz w:val="36"/>
          <w:szCs w:val="36"/>
        </w:rPr>
        <w:t>Federal Programs Fiscal Year Planning Calendar</w:t>
      </w:r>
    </w:p>
    <w:p w14:paraId="4AB6330F" w14:textId="69356A32" w:rsidR="00D80707" w:rsidRDefault="00D80707">
      <w:r>
        <w:t>Please use this chart to help plan your Federal Program Activities for Fiscal Year 202</w:t>
      </w:r>
      <w:r w:rsidR="00072486">
        <w:t>7</w:t>
      </w:r>
      <w:r>
        <w:t>.</w:t>
      </w:r>
    </w:p>
    <w:p w14:paraId="4E0F9480" w14:textId="77777777" w:rsidR="00CE5375" w:rsidRDefault="00CE5375">
      <w:pPr>
        <w:sectPr w:rsidR="00CE5375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7EAB17" w14:textId="75665347" w:rsidR="00D80707" w:rsidRDefault="00D80707" w:rsidP="00BC3830">
      <w:pPr>
        <w:spacing w:after="0" w:line="240" w:lineRule="auto"/>
      </w:pPr>
      <w:r>
        <w:t>July</w:t>
      </w:r>
    </w:p>
    <w:p w14:paraId="6ACABFE7" w14:textId="00FCEC2A" w:rsidR="00BD3A26" w:rsidRPr="00B430CF" w:rsidRDefault="00000000" w:rsidP="00B430CF">
      <w:pPr>
        <w:spacing w:after="0" w:line="240" w:lineRule="auto"/>
        <w:ind w:left="360"/>
        <w:rPr>
          <w:color w:val="FF0000"/>
          <w:highlight w:val="yellow"/>
        </w:rPr>
      </w:pPr>
      <w:sdt>
        <w:sdtPr>
          <w:rPr>
            <w:rFonts w:ascii="MS Gothic" w:eastAsia="MS Gothic" w:hAnsi="MS Gothic"/>
            <w:color w:val="FF0000"/>
            <w:highlight w:val="yellow"/>
          </w:rPr>
          <w:id w:val="-186597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FE0" w:rsidRPr="00B430CF">
            <w:rPr>
              <w:rFonts w:ascii="MS Gothic" w:eastAsia="MS Gothic" w:hAnsi="MS Gothic" w:hint="eastAsia"/>
              <w:color w:val="FF0000"/>
              <w:highlight w:val="yellow"/>
            </w:rPr>
            <w:t>☐</w:t>
          </w:r>
        </w:sdtContent>
      </w:sdt>
      <w:r w:rsidR="00BD3A26" w:rsidRPr="00B430CF">
        <w:rPr>
          <w:color w:val="FF0000"/>
          <w:highlight w:val="yellow"/>
        </w:rPr>
        <w:t>July 1</w:t>
      </w:r>
      <w:r w:rsidR="00BD3A26" w:rsidRPr="00B430CF">
        <w:rPr>
          <w:color w:val="FF0000"/>
          <w:highlight w:val="yellow"/>
          <w:vertAlign w:val="superscript"/>
        </w:rPr>
        <w:t>st</w:t>
      </w:r>
      <w:r w:rsidR="00BD3A26" w:rsidRPr="00B430CF">
        <w:rPr>
          <w:color w:val="FF0000"/>
          <w:highlight w:val="yellow"/>
        </w:rPr>
        <w:t xml:space="preserve"> Submit </w:t>
      </w:r>
      <w:r w:rsidR="00290FF7" w:rsidRPr="00B430CF">
        <w:rPr>
          <w:color w:val="FF0000"/>
          <w:highlight w:val="yellow"/>
        </w:rPr>
        <w:t>One Funding</w:t>
      </w:r>
      <w:r w:rsidR="00BD3A26" w:rsidRPr="00B430CF">
        <w:rPr>
          <w:color w:val="FF0000"/>
          <w:highlight w:val="yellow"/>
        </w:rPr>
        <w:t xml:space="preserve"> Application </w:t>
      </w:r>
    </w:p>
    <w:p w14:paraId="1914CB7F" w14:textId="7D86CF53" w:rsidR="00BC3830" w:rsidRDefault="00000000" w:rsidP="00B430CF">
      <w:pPr>
        <w:spacing w:after="0" w:line="240" w:lineRule="auto"/>
        <w:ind w:left="360"/>
      </w:pPr>
      <w:sdt>
        <w:sdtPr>
          <w:id w:val="79287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0CF">
            <w:rPr>
              <w:rFonts w:ascii="MS Gothic" w:eastAsia="MS Gothic" w:hAnsi="MS Gothic" w:hint="eastAsia"/>
            </w:rPr>
            <w:t>☐</w:t>
          </w:r>
        </w:sdtContent>
      </w:sdt>
      <w:r w:rsidR="00BC3830">
        <w:t xml:space="preserve">Check status of </w:t>
      </w:r>
      <w:r w:rsidR="00290FF7">
        <w:t>One Funding</w:t>
      </w:r>
      <w:r w:rsidR="0055112F">
        <w:t xml:space="preserve"> A</w:t>
      </w:r>
      <w:r w:rsidR="00BC3830">
        <w:t xml:space="preserve">pplication and One Plan (Cohort </w:t>
      </w:r>
      <w:r w:rsidR="0055112F">
        <w:t>2</w:t>
      </w:r>
      <w:r w:rsidR="00BC3830">
        <w:t xml:space="preserve"> schools)</w:t>
      </w:r>
    </w:p>
    <w:p w14:paraId="28834093" w14:textId="23CA9C5D" w:rsidR="00D80707" w:rsidRDefault="00D80707" w:rsidP="00D80707">
      <w:pPr>
        <w:spacing w:after="0" w:line="240" w:lineRule="auto"/>
      </w:pPr>
      <w:r>
        <w:t>August</w:t>
      </w:r>
    </w:p>
    <w:p w14:paraId="265C2100" w14:textId="496C59A7" w:rsidR="00D80707" w:rsidRDefault="00000000" w:rsidP="00F3762F">
      <w:pPr>
        <w:spacing w:after="0" w:line="240" w:lineRule="auto"/>
        <w:ind w:left="360"/>
      </w:pPr>
      <w:sdt>
        <w:sdtPr>
          <w:id w:val="1825470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62F">
            <w:rPr>
              <w:rFonts w:ascii="MS Gothic" w:eastAsia="MS Gothic" w:hAnsi="MS Gothic" w:hint="eastAsia"/>
            </w:rPr>
            <w:t>☐</w:t>
          </w:r>
        </w:sdtContent>
      </w:sdt>
      <w:r w:rsidR="00D80707">
        <w:t>Title I Annual Parent Meeting</w:t>
      </w:r>
    </w:p>
    <w:p w14:paraId="4F05FAE2" w14:textId="42E4FEB8" w:rsidR="00D80707" w:rsidRDefault="00000000" w:rsidP="00F3762F">
      <w:pPr>
        <w:spacing w:after="0" w:line="240" w:lineRule="auto"/>
        <w:ind w:left="360"/>
      </w:pPr>
      <w:sdt>
        <w:sdtPr>
          <w:id w:val="-136289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62F">
            <w:rPr>
              <w:rFonts w:ascii="MS Gothic" w:eastAsia="MS Gothic" w:hAnsi="MS Gothic" w:hint="eastAsia"/>
            </w:rPr>
            <w:t>☐</w:t>
          </w:r>
        </w:sdtContent>
      </w:sdt>
      <w:r w:rsidR="00D80707">
        <w:t>Parent Right to Know given to parents</w:t>
      </w:r>
    </w:p>
    <w:p w14:paraId="05353A95" w14:textId="05DE2DC9" w:rsidR="00D80707" w:rsidRDefault="00000000" w:rsidP="00F3762F">
      <w:pPr>
        <w:spacing w:after="0" w:line="240" w:lineRule="auto"/>
        <w:ind w:left="360"/>
      </w:pPr>
      <w:sdt>
        <w:sdtPr>
          <w:id w:val="8157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2D5">
            <w:rPr>
              <w:rFonts w:ascii="MS Gothic" w:eastAsia="MS Gothic" w:hAnsi="MS Gothic" w:hint="eastAsia"/>
            </w:rPr>
            <w:t>☐</w:t>
          </w:r>
        </w:sdtContent>
      </w:sdt>
      <w:r w:rsidR="00D80707">
        <w:t>School Parent Compact given to parents</w:t>
      </w:r>
    </w:p>
    <w:p w14:paraId="3CABFB00" w14:textId="14616F7B" w:rsidR="00D80707" w:rsidRDefault="00000000" w:rsidP="00F3762F">
      <w:pPr>
        <w:spacing w:after="0" w:line="240" w:lineRule="auto"/>
        <w:ind w:left="360"/>
      </w:pPr>
      <w:sdt>
        <w:sdtPr>
          <w:id w:val="-1595480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2D5">
            <w:rPr>
              <w:rFonts w:ascii="MS Gothic" w:eastAsia="MS Gothic" w:hAnsi="MS Gothic" w:hint="eastAsia"/>
            </w:rPr>
            <w:t>☐</w:t>
          </w:r>
        </w:sdtContent>
      </w:sdt>
      <w:r w:rsidR="00D80707">
        <w:t xml:space="preserve">EL program notices sent home within 2 weeks of school for students </w:t>
      </w:r>
      <w:r w:rsidR="0044336C">
        <w:t>enrolled on the</w:t>
      </w:r>
      <w:r w:rsidR="00D80707">
        <w:t xml:space="preserve"> first day of school</w:t>
      </w:r>
    </w:p>
    <w:p w14:paraId="644A5457" w14:textId="3BB172DE" w:rsidR="00D80707" w:rsidRDefault="00000000" w:rsidP="00F3762F">
      <w:pPr>
        <w:spacing w:after="0" w:line="240" w:lineRule="auto"/>
        <w:ind w:left="360"/>
      </w:pPr>
      <w:sdt>
        <w:sdtPr>
          <w:id w:val="6377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2D5">
            <w:rPr>
              <w:rFonts w:ascii="MS Gothic" w:eastAsia="MS Gothic" w:hAnsi="MS Gothic" w:hint="eastAsia"/>
            </w:rPr>
            <w:t>☐</w:t>
          </w:r>
        </w:sdtContent>
      </w:sdt>
      <w:r w:rsidR="00D80707">
        <w:t>Homeless Awareness Training</w:t>
      </w:r>
    </w:p>
    <w:p w14:paraId="2C455C8C" w14:textId="04D49C80" w:rsidR="00D80707" w:rsidRDefault="00000000" w:rsidP="00F3762F">
      <w:pPr>
        <w:spacing w:after="0" w:line="240" w:lineRule="auto"/>
        <w:ind w:left="360"/>
      </w:pPr>
      <w:sdt>
        <w:sdtPr>
          <w:id w:val="637084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2D5">
            <w:rPr>
              <w:rFonts w:ascii="MS Gothic" w:eastAsia="MS Gothic" w:hAnsi="MS Gothic" w:hint="eastAsia"/>
            </w:rPr>
            <w:t>☐</w:t>
          </w:r>
        </w:sdtContent>
      </w:sdt>
      <w:r w:rsidR="00D80707">
        <w:t xml:space="preserve">Homeless Awareness Posters put in school and in </w:t>
      </w:r>
      <w:r w:rsidR="0044336C">
        <w:t>the local</w:t>
      </w:r>
      <w:r w:rsidR="00D80707">
        <w:t xml:space="preserve"> community</w:t>
      </w:r>
    </w:p>
    <w:p w14:paraId="3A91A7CC" w14:textId="0E0FD037" w:rsidR="00D80707" w:rsidRDefault="00D80707" w:rsidP="00D80707">
      <w:pPr>
        <w:spacing w:after="0" w:line="240" w:lineRule="auto"/>
      </w:pPr>
      <w:r>
        <w:t>September</w:t>
      </w:r>
    </w:p>
    <w:p w14:paraId="76B72C73" w14:textId="7382F107" w:rsidR="00D80707" w:rsidRDefault="00000000" w:rsidP="00D342D5">
      <w:pPr>
        <w:spacing w:after="0" w:line="240" w:lineRule="auto"/>
        <w:ind w:left="360"/>
      </w:pPr>
      <w:sdt>
        <w:sdtPr>
          <w:id w:val="9653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2D5">
            <w:rPr>
              <w:rFonts w:ascii="MS Gothic" w:eastAsia="MS Gothic" w:hAnsi="MS Gothic" w:hint="eastAsia"/>
            </w:rPr>
            <w:t>☐</w:t>
          </w:r>
        </w:sdtContent>
      </w:sdt>
      <w:r w:rsidR="00D80707">
        <w:t>Any activities not completed in previous month</w:t>
      </w:r>
    </w:p>
    <w:p w14:paraId="5054EEA5" w14:textId="13AB92B6" w:rsidR="009B10B8" w:rsidRDefault="00000000" w:rsidP="00D342D5">
      <w:pPr>
        <w:spacing w:after="0" w:line="240" w:lineRule="auto"/>
        <w:ind w:left="360"/>
      </w:pPr>
      <w:sdt>
        <w:sdtPr>
          <w:id w:val="-154643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2D5">
            <w:rPr>
              <w:rFonts w:ascii="MS Gothic" w:eastAsia="MS Gothic" w:hAnsi="MS Gothic" w:hint="eastAsia"/>
            </w:rPr>
            <w:t>☐</w:t>
          </w:r>
        </w:sdtContent>
      </w:sdt>
      <w:r w:rsidR="009B10B8">
        <w:t>Complete Federal</w:t>
      </w:r>
      <w:r w:rsidR="006C1397">
        <w:t>ly Employee</w:t>
      </w:r>
      <w:r w:rsidR="009B10B8">
        <w:t xml:space="preserve"> Funded Worksheet</w:t>
      </w:r>
    </w:p>
    <w:p w14:paraId="19660B7C" w14:textId="2C765F59" w:rsidR="009B10B8" w:rsidRDefault="00000000" w:rsidP="00D342D5">
      <w:pPr>
        <w:spacing w:after="0" w:line="240" w:lineRule="auto"/>
        <w:ind w:left="360"/>
      </w:pPr>
      <w:sdt>
        <w:sdtPr>
          <w:id w:val="-148485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2D5">
            <w:rPr>
              <w:rFonts w:ascii="MS Gothic" w:eastAsia="MS Gothic" w:hAnsi="MS Gothic" w:hint="eastAsia"/>
            </w:rPr>
            <w:t>☐</w:t>
          </w:r>
        </w:sdtContent>
      </w:sdt>
      <w:r w:rsidR="009B10B8">
        <w:t>Complete Evidence-based Strategy Worksheet</w:t>
      </w:r>
    </w:p>
    <w:p w14:paraId="2CE21BB6" w14:textId="49632A02" w:rsidR="00D80707" w:rsidRPr="00D342D5" w:rsidRDefault="00000000" w:rsidP="00D342D5">
      <w:pPr>
        <w:spacing w:after="0" w:line="240" w:lineRule="auto"/>
        <w:ind w:left="360"/>
        <w:rPr>
          <w:color w:val="FF0000"/>
          <w:highlight w:val="yellow"/>
        </w:rPr>
      </w:pPr>
      <w:sdt>
        <w:sdtPr>
          <w:rPr>
            <w:color w:val="FF0000"/>
            <w:highlight w:val="yellow"/>
          </w:rPr>
          <w:id w:val="-213662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2D5">
            <w:rPr>
              <w:rFonts w:ascii="MS Gothic" w:eastAsia="MS Gothic" w:hAnsi="MS Gothic" w:hint="eastAsia"/>
              <w:color w:val="FF0000"/>
              <w:highlight w:val="yellow"/>
            </w:rPr>
            <w:t>☐</w:t>
          </w:r>
        </w:sdtContent>
      </w:sdt>
      <w:r w:rsidR="00D80707" w:rsidRPr="00D342D5">
        <w:rPr>
          <w:color w:val="FF0000"/>
          <w:highlight w:val="yellow"/>
        </w:rPr>
        <w:t>September 30</w:t>
      </w:r>
      <w:r w:rsidR="00D80707" w:rsidRPr="00D342D5">
        <w:rPr>
          <w:color w:val="FF0000"/>
          <w:highlight w:val="yellow"/>
          <w:vertAlign w:val="superscript"/>
        </w:rPr>
        <w:t>th</w:t>
      </w:r>
      <w:r w:rsidR="00D80707" w:rsidRPr="00D342D5">
        <w:rPr>
          <w:color w:val="FF0000"/>
          <w:highlight w:val="yellow"/>
        </w:rPr>
        <w:t>-Fiscal Expenditure Report Due</w:t>
      </w:r>
    </w:p>
    <w:p w14:paraId="56D6D43A" w14:textId="0C149E76" w:rsidR="00D80707" w:rsidRDefault="00D80707" w:rsidP="00D80707">
      <w:pPr>
        <w:spacing w:after="0" w:line="240" w:lineRule="auto"/>
      </w:pPr>
      <w:r>
        <w:t>October</w:t>
      </w:r>
    </w:p>
    <w:p w14:paraId="5B899545" w14:textId="07FECD7D" w:rsidR="009B10B8" w:rsidRDefault="00000000" w:rsidP="00D342D5">
      <w:pPr>
        <w:spacing w:after="0" w:line="240" w:lineRule="auto"/>
        <w:ind w:left="360"/>
      </w:pPr>
      <w:sdt>
        <w:sdtPr>
          <w:id w:val="-1471289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459">
            <w:rPr>
              <w:rFonts w:ascii="MS Gothic" w:eastAsia="MS Gothic" w:hAnsi="MS Gothic" w:hint="eastAsia"/>
            </w:rPr>
            <w:t>☐</w:t>
          </w:r>
        </w:sdtContent>
      </w:sdt>
      <w:r w:rsidR="009B10B8">
        <w:t>Any activities not completed in previous month</w:t>
      </w:r>
    </w:p>
    <w:p w14:paraId="762D8135" w14:textId="04B878EE" w:rsidR="00D80707" w:rsidRDefault="00000000" w:rsidP="00D342D5">
      <w:pPr>
        <w:spacing w:after="0" w:line="240" w:lineRule="auto"/>
        <w:ind w:left="360"/>
      </w:pPr>
      <w:sdt>
        <w:sdtPr>
          <w:id w:val="-83175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459">
            <w:rPr>
              <w:rFonts w:ascii="MS Gothic" w:eastAsia="MS Gothic" w:hAnsi="MS Gothic" w:hint="eastAsia"/>
            </w:rPr>
            <w:t>☐</w:t>
          </w:r>
        </w:sdtContent>
      </w:sdt>
      <w:r w:rsidR="00D80707">
        <w:t xml:space="preserve"> </w:t>
      </w:r>
      <w:r w:rsidR="00F84A0F">
        <w:t xml:space="preserve">Family/Community </w:t>
      </w:r>
      <w:r w:rsidR="00D80707">
        <w:t>Engagement Activity</w:t>
      </w:r>
    </w:p>
    <w:p w14:paraId="2C3342E8" w14:textId="4F18F8FB" w:rsidR="00D80707" w:rsidRDefault="00D80707" w:rsidP="00D80707">
      <w:pPr>
        <w:spacing w:after="0" w:line="240" w:lineRule="auto"/>
      </w:pPr>
      <w:r>
        <w:t>November</w:t>
      </w:r>
    </w:p>
    <w:p w14:paraId="55423AD3" w14:textId="4068853E" w:rsidR="00D80707" w:rsidRDefault="00000000" w:rsidP="00213459">
      <w:pPr>
        <w:spacing w:after="0" w:line="240" w:lineRule="auto"/>
        <w:ind w:left="360"/>
      </w:pPr>
      <w:sdt>
        <w:sdtPr>
          <w:id w:val="-179127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459">
            <w:rPr>
              <w:rFonts w:ascii="MS Gothic" w:eastAsia="MS Gothic" w:hAnsi="MS Gothic" w:hint="eastAsia"/>
            </w:rPr>
            <w:t>☐</w:t>
          </w:r>
        </w:sdtContent>
      </w:sdt>
      <w:r w:rsidR="00D80707">
        <w:t>Carryover Window-Budget Carryover Funds (if allocated)</w:t>
      </w:r>
    </w:p>
    <w:p w14:paraId="0E931451" w14:textId="6A6F68EB" w:rsidR="00D80707" w:rsidRDefault="00D80707" w:rsidP="00D80707">
      <w:pPr>
        <w:spacing w:after="0" w:line="240" w:lineRule="auto"/>
      </w:pPr>
      <w:r>
        <w:t>December</w:t>
      </w:r>
    </w:p>
    <w:p w14:paraId="094A5E26" w14:textId="5B02F878" w:rsidR="00D80707" w:rsidRDefault="00000000" w:rsidP="00213459">
      <w:pPr>
        <w:spacing w:after="0" w:line="240" w:lineRule="auto"/>
        <w:ind w:left="360"/>
      </w:pPr>
      <w:sdt>
        <w:sdtPr>
          <w:id w:val="-74186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459">
            <w:rPr>
              <w:rFonts w:ascii="MS Gothic" w:eastAsia="MS Gothic" w:hAnsi="MS Gothic" w:hint="eastAsia"/>
            </w:rPr>
            <w:t>☐</w:t>
          </w:r>
        </w:sdtContent>
      </w:sdt>
      <w:r w:rsidR="00D80707">
        <w:t>Carryover Window-</w:t>
      </w:r>
      <w:r w:rsidR="00D80707" w:rsidRPr="00D80707">
        <w:t xml:space="preserve"> </w:t>
      </w:r>
      <w:r w:rsidR="00D80707">
        <w:t>Budget Carryover Funds (if allocated)</w:t>
      </w:r>
    </w:p>
    <w:p w14:paraId="7D508DB9" w14:textId="58AAA3A6" w:rsidR="00F671B5" w:rsidRDefault="00000000" w:rsidP="00213459">
      <w:pPr>
        <w:spacing w:after="0" w:line="240" w:lineRule="auto"/>
        <w:ind w:left="360"/>
      </w:pPr>
      <w:sdt>
        <w:sdtPr>
          <w:rPr>
            <w:highlight w:val="yellow"/>
          </w:rPr>
          <w:id w:val="-74450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459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F671B5" w:rsidRPr="00536B10">
        <w:rPr>
          <w:color w:val="FF0000"/>
          <w:highlight w:val="yellow"/>
        </w:rPr>
        <w:t>December 30</w:t>
      </w:r>
      <w:r w:rsidR="00F671B5" w:rsidRPr="00536B10">
        <w:rPr>
          <w:color w:val="FF0000"/>
          <w:highlight w:val="yellow"/>
          <w:vertAlign w:val="superscript"/>
        </w:rPr>
        <w:t>th</w:t>
      </w:r>
      <w:r w:rsidR="00F671B5" w:rsidRPr="00536B10">
        <w:rPr>
          <w:color w:val="FF0000"/>
          <w:highlight w:val="yellow"/>
        </w:rPr>
        <w:t>-9/30 Report Due</w:t>
      </w:r>
      <w:r w:rsidR="00F671B5" w:rsidRPr="00536B10">
        <w:rPr>
          <w:color w:val="FF0000"/>
        </w:rPr>
        <w:t xml:space="preserve"> </w:t>
      </w:r>
      <w:r w:rsidR="00F671B5">
        <w:t>if Applicable (Title I carryover was over the 15% limit, submit expenses from FY2</w:t>
      </w:r>
      <w:r w:rsidR="00822774">
        <w:t>7</w:t>
      </w:r>
      <w:r w:rsidR="00F671B5">
        <w:t xml:space="preserve"> that school incurred from July 1 or substantially approved </w:t>
      </w:r>
      <w:r w:rsidR="006C1397">
        <w:t>date</w:t>
      </w:r>
      <w:r w:rsidR="00E001DA">
        <w:t xml:space="preserve"> until </w:t>
      </w:r>
      <w:r w:rsidR="00F671B5">
        <w:t xml:space="preserve">September </w:t>
      </w:r>
      <w:r w:rsidR="006B5DF1">
        <w:t>30th)</w:t>
      </w:r>
    </w:p>
    <w:p w14:paraId="1F15B738" w14:textId="77777777" w:rsidR="00D80707" w:rsidRDefault="00D80707" w:rsidP="00D80707">
      <w:pPr>
        <w:spacing w:after="0" w:line="240" w:lineRule="auto"/>
      </w:pPr>
    </w:p>
    <w:p w14:paraId="497B9433" w14:textId="46E7B59F" w:rsidR="0006408C" w:rsidRDefault="008509F7" w:rsidP="00941127">
      <w:pPr>
        <w:spacing w:after="0" w:line="240" w:lineRule="auto"/>
      </w:pPr>
      <w:r>
        <w:br w:type="column"/>
      </w:r>
      <w:r w:rsidR="0006408C">
        <w:t>January</w:t>
      </w:r>
    </w:p>
    <w:p w14:paraId="16A3BA56" w14:textId="1BA4BD2F" w:rsidR="00D80707" w:rsidRDefault="00000000" w:rsidP="0006408C">
      <w:pPr>
        <w:spacing w:after="0" w:line="240" w:lineRule="auto"/>
        <w:ind w:left="360"/>
      </w:pPr>
      <w:sdt>
        <w:sdtPr>
          <w:id w:val="-194929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10">
            <w:rPr>
              <w:rFonts w:ascii="MS Gothic" w:eastAsia="MS Gothic" w:hAnsi="MS Gothic" w:hint="eastAsia"/>
            </w:rPr>
            <w:t>☐</w:t>
          </w:r>
        </w:sdtContent>
      </w:sdt>
      <w:r w:rsidR="00D80707">
        <w:t>Carryover Window-</w:t>
      </w:r>
      <w:r w:rsidR="00D80707" w:rsidRPr="00D80707">
        <w:t xml:space="preserve"> </w:t>
      </w:r>
      <w:r w:rsidR="00D80707">
        <w:t>Budget Carryover Funds (if allocated)</w:t>
      </w:r>
    </w:p>
    <w:p w14:paraId="52E2ECD3" w14:textId="2F5FAAE1" w:rsidR="00F671B5" w:rsidRDefault="00000000" w:rsidP="0006408C">
      <w:pPr>
        <w:spacing w:after="0" w:line="240" w:lineRule="auto"/>
        <w:ind w:left="360"/>
      </w:pPr>
      <w:sdt>
        <w:sdtPr>
          <w:id w:val="118856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10">
            <w:rPr>
              <w:rFonts w:ascii="MS Gothic" w:eastAsia="MS Gothic" w:hAnsi="MS Gothic" w:hint="eastAsia"/>
            </w:rPr>
            <w:t>☐</w:t>
          </w:r>
        </w:sdtContent>
      </w:sdt>
      <w:r w:rsidR="00F671B5">
        <w:t xml:space="preserve">Cohort </w:t>
      </w:r>
      <w:r w:rsidR="008509F7">
        <w:t>1</w:t>
      </w:r>
      <w:r w:rsidR="00F671B5">
        <w:t>-Complete One Needs Assessment</w:t>
      </w:r>
    </w:p>
    <w:p w14:paraId="4D259CFF" w14:textId="2EDD5F86" w:rsidR="00D80707" w:rsidRDefault="00D80707" w:rsidP="009B10B8">
      <w:pPr>
        <w:spacing w:after="0" w:line="240" w:lineRule="auto"/>
      </w:pPr>
      <w:r>
        <w:t>February</w:t>
      </w:r>
    </w:p>
    <w:p w14:paraId="70C901C0" w14:textId="4AB15D05" w:rsidR="00F671B5" w:rsidRDefault="00000000" w:rsidP="00941127">
      <w:pPr>
        <w:spacing w:after="0" w:line="240" w:lineRule="auto"/>
        <w:ind w:left="360"/>
      </w:pPr>
      <w:sdt>
        <w:sdtPr>
          <w:id w:val="15866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10">
            <w:rPr>
              <w:rFonts w:ascii="MS Gothic" w:eastAsia="MS Gothic" w:hAnsi="MS Gothic" w:hint="eastAsia"/>
            </w:rPr>
            <w:t>☐</w:t>
          </w:r>
        </w:sdtContent>
      </w:sdt>
      <w:r w:rsidR="00F671B5">
        <w:t>Budget additional allocations (if allocated)</w:t>
      </w:r>
    </w:p>
    <w:p w14:paraId="2F71C3A6" w14:textId="0B43BCAF" w:rsidR="003A55F3" w:rsidRDefault="00000000" w:rsidP="00941127">
      <w:pPr>
        <w:spacing w:after="0" w:line="240" w:lineRule="auto"/>
        <w:ind w:left="360"/>
      </w:pPr>
      <w:sdt>
        <w:sdtPr>
          <w:id w:val="-95432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10">
            <w:rPr>
              <w:rFonts w:ascii="MS Gothic" w:eastAsia="MS Gothic" w:hAnsi="MS Gothic" w:hint="eastAsia"/>
            </w:rPr>
            <w:t>☐</w:t>
          </w:r>
        </w:sdtContent>
      </w:sdt>
      <w:r w:rsidR="003A55F3">
        <w:t xml:space="preserve">Cohort </w:t>
      </w:r>
      <w:r w:rsidR="008509F7">
        <w:t>1</w:t>
      </w:r>
      <w:r w:rsidR="003A55F3">
        <w:t>-Complete One Needs Assessment</w:t>
      </w:r>
    </w:p>
    <w:p w14:paraId="5275239C" w14:textId="64477433" w:rsidR="00D80707" w:rsidRDefault="00D80707" w:rsidP="009B10B8">
      <w:pPr>
        <w:spacing w:after="0" w:line="240" w:lineRule="auto"/>
      </w:pPr>
      <w:r>
        <w:t>March</w:t>
      </w:r>
    </w:p>
    <w:p w14:paraId="5FAEF241" w14:textId="60079A9D" w:rsidR="003A55F3" w:rsidRDefault="00000000" w:rsidP="00941127">
      <w:pPr>
        <w:spacing w:after="0" w:line="240" w:lineRule="auto"/>
        <w:ind w:left="360"/>
      </w:pPr>
      <w:sdt>
        <w:sdtPr>
          <w:id w:val="182153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10">
            <w:rPr>
              <w:rFonts w:ascii="MS Gothic" w:eastAsia="MS Gothic" w:hAnsi="MS Gothic" w:hint="eastAsia"/>
            </w:rPr>
            <w:t>☐</w:t>
          </w:r>
        </w:sdtContent>
      </w:sdt>
      <w:r w:rsidR="003A55F3">
        <w:t xml:space="preserve">Cohort </w:t>
      </w:r>
      <w:r w:rsidR="008509F7">
        <w:t>1</w:t>
      </w:r>
      <w:r w:rsidR="003A55F3">
        <w:t>-Complete One Plan</w:t>
      </w:r>
    </w:p>
    <w:p w14:paraId="1D759B04" w14:textId="484A9C07" w:rsidR="00F053A7" w:rsidRDefault="00000000" w:rsidP="00941127">
      <w:pPr>
        <w:spacing w:after="0" w:line="240" w:lineRule="auto"/>
        <w:ind w:left="360"/>
      </w:pPr>
      <w:sdt>
        <w:sdtPr>
          <w:id w:val="-139788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10">
            <w:rPr>
              <w:rFonts w:ascii="MS Gothic" w:eastAsia="MS Gothic" w:hAnsi="MS Gothic" w:hint="eastAsia"/>
            </w:rPr>
            <w:t>☐</w:t>
          </w:r>
        </w:sdtContent>
      </w:sdt>
      <w:r w:rsidR="00F053A7">
        <w:t xml:space="preserve">Complete </w:t>
      </w:r>
      <w:r w:rsidR="00BE1125">
        <w:t>O</w:t>
      </w:r>
      <w:r w:rsidR="00F053A7">
        <w:t>DEW assigned Desk Audits</w:t>
      </w:r>
    </w:p>
    <w:p w14:paraId="3937286D" w14:textId="5E69991F" w:rsidR="00E001DA" w:rsidRDefault="00000000" w:rsidP="00941127">
      <w:pPr>
        <w:spacing w:after="0" w:line="240" w:lineRule="auto"/>
        <w:ind w:left="360"/>
      </w:pPr>
      <w:sdt>
        <w:sdtPr>
          <w:id w:val="-1343001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10">
            <w:rPr>
              <w:rFonts w:ascii="MS Gothic" w:eastAsia="MS Gothic" w:hAnsi="MS Gothic" w:hint="eastAsia"/>
            </w:rPr>
            <w:t>☐</w:t>
          </w:r>
        </w:sdtContent>
      </w:sdt>
      <w:r w:rsidR="008509F7">
        <w:t xml:space="preserve">If </w:t>
      </w:r>
      <w:r w:rsidR="009C25BF">
        <w:t xml:space="preserve">offering summer programs, ensure Summer Programs are checked on Title I grant </w:t>
      </w:r>
      <w:r w:rsidR="00E50E5E">
        <w:t>budget details page.</w:t>
      </w:r>
    </w:p>
    <w:p w14:paraId="11E2E37D" w14:textId="7814209A" w:rsidR="006433CD" w:rsidRDefault="00000000" w:rsidP="00941127">
      <w:pPr>
        <w:spacing w:after="0" w:line="240" w:lineRule="auto"/>
        <w:ind w:left="360"/>
      </w:pPr>
      <w:sdt>
        <w:sdtPr>
          <w:id w:val="57077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BAC">
            <w:rPr>
              <w:rFonts w:ascii="MS Gothic" w:eastAsia="MS Gothic" w:hAnsi="MS Gothic" w:hint="eastAsia"/>
            </w:rPr>
            <w:t>☐</w:t>
          </w:r>
        </w:sdtContent>
      </w:sdt>
      <w:r w:rsidR="00DF0BAC">
        <w:t>Start and complete the Support Schools Tool if school received School Improvement and/or EOEC funds.</w:t>
      </w:r>
    </w:p>
    <w:p w14:paraId="1616E6E8" w14:textId="3A942843" w:rsidR="00D80707" w:rsidRDefault="00D80707" w:rsidP="009B10B8">
      <w:pPr>
        <w:spacing w:after="0" w:line="240" w:lineRule="auto"/>
      </w:pPr>
      <w:r>
        <w:t>April</w:t>
      </w:r>
    </w:p>
    <w:p w14:paraId="10CF89F4" w14:textId="7E93DEB6" w:rsidR="003A55F3" w:rsidRPr="00941127" w:rsidRDefault="00000000" w:rsidP="00941127">
      <w:pPr>
        <w:spacing w:after="0" w:line="240" w:lineRule="auto"/>
        <w:ind w:left="360"/>
        <w:rPr>
          <w:color w:val="FF0000"/>
          <w:highlight w:val="yellow"/>
        </w:rPr>
      </w:pPr>
      <w:sdt>
        <w:sdtPr>
          <w:rPr>
            <w:color w:val="FF0000"/>
            <w:highlight w:val="yellow"/>
          </w:rPr>
          <w:id w:val="2050186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10">
            <w:rPr>
              <w:rFonts w:ascii="MS Gothic" w:eastAsia="MS Gothic" w:hAnsi="MS Gothic" w:hint="eastAsia"/>
              <w:color w:val="FF0000"/>
              <w:highlight w:val="yellow"/>
            </w:rPr>
            <w:t>☐</w:t>
          </w:r>
        </w:sdtContent>
      </w:sdt>
      <w:r w:rsidR="003A55F3" w:rsidRPr="00941127">
        <w:rPr>
          <w:color w:val="FF0000"/>
          <w:highlight w:val="yellow"/>
        </w:rPr>
        <w:t>Cohort</w:t>
      </w:r>
      <w:r w:rsidR="0006160C">
        <w:rPr>
          <w:color w:val="FF0000"/>
          <w:highlight w:val="yellow"/>
        </w:rPr>
        <w:t xml:space="preserve"> 1</w:t>
      </w:r>
      <w:r w:rsidR="003A55F3" w:rsidRPr="00941127">
        <w:rPr>
          <w:color w:val="FF0000"/>
          <w:highlight w:val="yellow"/>
        </w:rPr>
        <w:t>-Completed One Plan due April 30</w:t>
      </w:r>
      <w:r w:rsidR="003A55F3" w:rsidRPr="00941127">
        <w:rPr>
          <w:color w:val="FF0000"/>
          <w:highlight w:val="yellow"/>
          <w:vertAlign w:val="superscript"/>
        </w:rPr>
        <w:t>th</w:t>
      </w:r>
    </w:p>
    <w:p w14:paraId="57AC0FAA" w14:textId="5BF364DA" w:rsidR="008D355D" w:rsidRPr="008D355D" w:rsidRDefault="00000000" w:rsidP="00941127">
      <w:pPr>
        <w:spacing w:after="0" w:line="240" w:lineRule="auto"/>
        <w:ind w:left="360"/>
      </w:pPr>
      <w:sdt>
        <w:sdtPr>
          <w:id w:val="29873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10">
            <w:rPr>
              <w:rFonts w:ascii="MS Gothic" w:eastAsia="MS Gothic" w:hAnsi="MS Gothic" w:hint="eastAsia"/>
            </w:rPr>
            <w:t>☐</w:t>
          </w:r>
        </w:sdtContent>
      </w:sdt>
      <w:r w:rsidR="008D355D" w:rsidRPr="008D355D">
        <w:t>Opportunity</w:t>
      </w:r>
      <w:r w:rsidR="008D355D">
        <w:t xml:space="preserve"> for</w:t>
      </w:r>
      <w:r w:rsidR="00767DB1">
        <w:t xml:space="preserve"> parent participation in special education programs</w:t>
      </w:r>
      <w:r w:rsidR="00007106">
        <w:t xml:space="preserve">/planning </w:t>
      </w:r>
      <w:r w:rsidR="00767DB1">
        <w:t>(if not done earlier in the year)</w:t>
      </w:r>
    </w:p>
    <w:p w14:paraId="1D9F4BBF" w14:textId="5625FB36" w:rsidR="00D80707" w:rsidRDefault="00D80707" w:rsidP="009B10B8">
      <w:pPr>
        <w:spacing w:after="0" w:line="240" w:lineRule="auto"/>
      </w:pPr>
      <w:r>
        <w:t>May</w:t>
      </w:r>
    </w:p>
    <w:p w14:paraId="72D2265E" w14:textId="4D947D6C" w:rsidR="00F053A7" w:rsidRDefault="00000000" w:rsidP="00941127">
      <w:pPr>
        <w:spacing w:after="0" w:line="240" w:lineRule="auto"/>
        <w:ind w:left="360"/>
      </w:pPr>
      <w:sdt>
        <w:sdtPr>
          <w:id w:val="210907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127">
            <w:rPr>
              <w:rFonts w:ascii="MS Gothic" w:eastAsia="MS Gothic" w:hAnsi="MS Gothic" w:hint="eastAsia"/>
            </w:rPr>
            <w:t>☐</w:t>
          </w:r>
        </w:sdtContent>
      </w:sdt>
      <w:r w:rsidR="00F053A7">
        <w:t>Any activities not completed in previous months</w:t>
      </w:r>
    </w:p>
    <w:p w14:paraId="5EF3BEFF" w14:textId="5E7BE90A" w:rsidR="00F053A7" w:rsidRDefault="00000000" w:rsidP="00941127">
      <w:pPr>
        <w:spacing w:after="0" w:line="240" w:lineRule="auto"/>
        <w:ind w:left="360"/>
      </w:pPr>
      <w:sdt>
        <w:sdtPr>
          <w:id w:val="-29644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127">
            <w:rPr>
              <w:rFonts w:ascii="MS Gothic" w:eastAsia="MS Gothic" w:hAnsi="MS Gothic" w:hint="eastAsia"/>
            </w:rPr>
            <w:t>☐</w:t>
          </w:r>
        </w:sdtContent>
      </w:sdt>
      <w:r w:rsidR="00F053A7">
        <w:t>Parent, Staff, Stakeholder Surveys Completed</w:t>
      </w:r>
    </w:p>
    <w:p w14:paraId="38F3D430" w14:textId="3C186037" w:rsidR="00F053A7" w:rsidRDefault="00000000" w:rsidP="00941127">
      <w:pPr>
        <w:spacing w:after="0" w:line="240" w:lineRule="auto"/>
        <w:ind w:left="360"/>
      </w:pPr>
      <w:sdt>
        <w:sdtPr>
          <w:id w:val="-926577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127">
            <w:rPr>
              <w:rFonts w:ascii="MS Gothic" w:eastAsia="MS Gothic" w:hAnsi="MS Gothic" w:hint="eastAsia"/>
            </w:rPr>
            <w:t>☐</w:t>
          </w:r>
        </w:sdtContent>
      </w:sdt>
      <w:r w:rsidR="00F053A7">
        <w:t>Exit Survey for non-returning staff</w:t>
      </w:r>
    </w:p>
    <w:p w14:paraId="61082509" w14:textId="03A24E5A" w:rsidR="003F646C" w:rsidRDefault="00000000" w:rsidP="00941127">
      <w:pPr>
        <w:spacing w:after="0" w:line="240" w:lineRule="auto"/>
        <w:ind w:left="360"/>
      </w:pPr>
      <w:sdt>
        <w:sdtPr>
          <w:id w:val="52414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127">
            <w:rPr>
              <w:rFonts w:ascii="MS Gothic" w:eastAsia="MS Gothic" w:hAnsi="MS Gothic" w:hint="eastAsia"/>
            </w:rPr>
            <w:t>☐</w:t>
          </w:r>
        </w:sdtContent>
      </w:sdt>
      <w:r w:rsidR="003F646C">
        <w:t>Evaluate Strategies and Programs</w:t>
      </w:r>
    </w:p>
    <w:p w14:paraId="7C8A120D" w14:textId="74AE2F59" w:rsidR="00D80707" w:rsidRDefault="00D80707" w:rsidP="009B10B8">
      <w:pPr>
        <w:spacing w:after="0" w:line="240" w:lineRule="auto"/>
      </w:pPr>
      <w:r>
        <w:t>June</w:t>
      </w:r>
    </w:p>
    <w:p w14:paraId="33E753EA" w14:textId="1FE79117" w:rsidR="006B7A37" w:rsidRDefault="00000000" w:rsidP="00941127">
      <w:pPr>
        <w:spacing w:after="0" w:line="240" w:lineRule="auto"/>
        <w:ind w:left="360"/>
      </w:pPr>
      <w:sdt>
        <w:sdtPr>
          <w:id w:val="-1266687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127">
            <w:rPr>
              <w:rFonts w:ascii="MS Gothic" w:eastAsia="MS Gothic" w:hAnsi="MS Gothic" w:hint="eastAsia"/>
            </w:rPr>
            <w:t>☐</w:t>
          </w:r>
        </w:sdtContent>
      </w:sdt>
      <w:r w:rsidR="006B7A37">
        <w:t>Complete FY2</w:t>
      </w:r>
      <w:r w:rsidR="0006160C">
        <w:t>8</w:t>
      </w:r>
      <w:r w:rsidR="006B7A37">
        <w:t xml:space="preserve"> Consolidated Application</w:t>
      </w:r>
      <w:r w:rsidR="007553AE">
        <w:t xml:space="preserve"> &amp; submit</w:t>
      </w:r>
    </w:p>
    <w:p w14:paraId="402EFC66" w14:textId="2B952737" w:rsidR="009A4034" w:rsidRPr="00941127" w:rsidRDefault="00000000" w:rsidP="00941127">
      <w:pPr>
        <w:spacing w:after="0" w:line="240" w:lineRule="auto"/>
        <w:ind w:left="360"/>
        <w:rPr>
          <w:color w:val="FF0000"/>
          <w:highlight w:val="yellow"/>
        </w:rPr>
      </w:pPr>
      <w:sdt>
        <w:sdtPr>
          <w:rPr>
            <w:color w:val="FF0000"/>
            <w:highlight w:val="yellow"/>
          </w:rPr>
          <w:id w:val="-2017444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127">
            <w:rPr>
              <w:rFonts w:ascii="MS Gothic" w:eastAsia="MS Gothic" w:hAnsi="MS Gothic" w:hint="eastAsia"/>
              <w:color w:val="FF0000"/>
              <w:highlight w:val="yellow"/>
            </w:rPr>
            <w:t>☐</w:t>
          </w:r>
        </w:sdtContent>
      </w:sdt>
      <w:r w:rsidR="009A4034" w:rsidRPr="00941127">
        <w:rPr>
          <w:color w:val="FF0000"/>
          <w:highlight w:val="yellow"/>
        </w:rPr>
        <w:t>June 30</w:t>
      </w:r>
      <w:r w:rsidR="009A4034" w:rsidRPr="00941127">
        <w:rPr>
          <w:color w:val="FF0000"/>
          <w:highlight w:val="yellow"/>
          <w:vertAlign w:val="superscript"/>
        </w:rPr>
        <w:t>th</w:t>
      </w:r>
      <w:r w:rsidR="009A4034" w:rsidRPr="00941127">
        <w:rPr>
          <w:color w:val="FF0000"/>
          <w:highlight w:val="yellow"/>
        </w:rPr>
        <w:t xml:space="preserve"> Complete Self-Surveys for Federal Programs</w:t>
      </w:r>
    </w:p>
    <w:p w14:paraId="3037CD35" w14:textId="668B2EE9" w:rsidR="007553AE" w:rsidRDefault="007553AE" w:rsidP="007553AE">
      <w:pPr>
        <w:spacing w:after="0" w:line="240" w:lineRule="auto"/>
      </w:pPr>
    </w:p>
    <w:sectPr w:rsidR="007553AE" w:rsidSect="00CE537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66C6" w14:textId="77777777" w:rsidR="00E00C27" w:rsidRDefault="00E00C27" w:rsidP="00D80707">
      <w:pPr>
        <w:spacing w:after="0" w:line="240" w:lineRule="auto"/>
      </w:pPr>
      <w:r>
        <w:separator/>
      </w:r>
    </w:p>
  </w:endnote>
  <w:endnote w:type="continuationSeparator" w:id="0">
    <w:p w14:paraId="7D221761" w14:textId="77777777" w:rsidR="00E00C27" w:rsidRDefault="00E00C27" w:rsidP="00D8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69EA" w14:textId="3C31CC8C" w:rsidR="00D80707" w:rsidRDefault="00D80707" w:rsidP="00D80707">
    <w:pPr>
      <w:pStyle w:val="Footer"/>
    </w:pPr>
    <w:r>
      <w:t>Copyright</w:t>
    </w:r>
    <w:r>
      <w:rPr>
        <w:rFonts w:ascii="Times New Roman" w:hAnsi="Times New Roman" w:cs="Times New Roman"/>
      </w:rPr>
      <w:t>©</w:t>
    </w:r>
    <w:r>
      <w:t>202</w:t>
    </w:r>
    <w:r w:rsidR="00EA06C3">
      <w:t>5</w:t>
    </w:r>
    <w:r>
      <w:t xml:space="preserve"> Charter School Specialists.  All rights reserved.</w:t>
    </w:r>
  </w:p>
  <w:p w14:paraId="38B0AA62" w14:textId="77777777" w:rsidR="00D80707" w:rsidRDefault="00D80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4782" w14:textId="77777777" w:rsidR="00E00C27" w:rsidRDefault="00E00C27" w:rsidP="00D80707">
      <w:pPr>
        <w:spacing w:after="0" w:line="240" w:lineRule="auto"/>
      </w:pPr>
      <w:r>
        <w:separator/>
      </w:r>
    </w:p>
  </w:footnote>
  <w:footnote w:type="continuationSeparator" w:id="0">
    <w:p w14:paraId="5199F5C7" w14:textId="77777777" w:rsidR="00E00C27" w:rsidRDefault="00E00C27" w:rsidP="00D80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AC3"/>
    <w:multiLevelType w:val="hybridMultilevel"/>
    <w:tmpl w:val="25BA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1275"/>
    <w:multiLevelType w:val="hybridMultilevel"/>
    <w:tmpl w:val="F34C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82F1B"/>
    <w:multiLevelType w:val="hybridMultilevel"/>
    <w:tmpl w:val="CC88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B66AD"/>
    <w:multiLevelType w:val="hybridMultilevel"/>
    <w:tmpl w:val="474A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F0E13"/>
    <w:multiLevelType w:val="hybridMultilevel"/>
    <w:tmpl w:val="5812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64C9D"/>
    <w:multiLevelType w:val="hybridMultilevel"/>
    <w:tmpl w:val="16FA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84EF2"/>
    <w:multiLevelType w:val="hybridMultilevel"/>
    <w:tmpl w:val="A41C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699980">
    <w:abstractNumId w:val="6"/>
  </w:num>
  <w:num w:numId="2" w16cid:durableId="2071616519">
    <w:abstractNumId w:val="2"/>
  </w:num>
  <w:num w:numId="3" w16cid:durableId="1767193553">
    <w:abstractNumId w:val="1"/>
  </w:num>
  <w:num w:numId="4" w16cid:durableId="1810704398">
    <w:abstractNumId w:val="4"/>
  </w:num>
  <w:num w:numId="5" w16cid:durableId="1974434779">
    <w:abstractNumId w:val="3"/>
  </w:num>
  <w:num w:numId="6" w16cid:durableId="1579630726">
    <w:abstractNumId w:val="0"/>
  </w:num>
  <w:num w:numId="7" w16cid:durableId="1405299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07"/>
    <w:rsid w:val="00007106"/>
    <w:rsid w:val="0006160C"/>
    <w:rsid w:val="0006408C"/>
    <w:rsid w:val="00072486"/>
    <w:rsid w:val="000F55C9"/>
    <w:rsid w:val="001B3697"/>
    <w:rsid w:val="00213459"/>
    <w:rsid w:val="00290FF7"/>
    <w:rsid w:val="002D04FA"/>
    <w:rsid w:val="002E041B"/>
    <w:rsid w:val="003A55F3"/>
    <w:rsid w:val="003F646C"/>
    <w:rsid w:val="0042034E"/>
    <w:rsid w:val="004365C0"/>
    <w:rsid w:val="0044336C"/>
    <w:rsid w:val="004A30EF"/>
    <w:rsid w:val="00536B10"/>
    <w:rsid w:val="0055112F"/>
    <w:rsid w:val="006433CD"/>
    <w:rsid w:val="006B5DF1"/>
    <w:rsid w:val="006B7A37"/>
    <w:rsid w:val="006C1397"/>
    <w:rsid w:val="007553AE"/>
    <w:rsid w:val="00767DB1"/>
    <w:rsid w:val="00822774"/>
    <w:rsid w:val="008509F7"/>
    <w:rsid w:val="008D355D"/>
    <w:rsid w:val="00941127"/>
    <w:rsid w:val="00964AD0"/>
    <w:rsid w:val="009A4034"/>
    <w:rsid w:val="009B0743"/>
    <w:rsid w:val="009B10B8"/>
    <w:rsid w:val="009C25BF"/>
    <w:rsid w:val="009D270F"/>
    <w:rsid w:val="00A30530"/>
    <w:rsid w:val="00AC59C6"/>
    <w:rsid w:val="00B06783"/>
    <w:rsid w:val="00B430CF"/>
    <w:rsid w:val="00BB780B"/>
    <w:rsid w:val="00BC3830"/>
    <w:rsid w:val="00BD3A26"/>
    <w:rsid w:val="00BE1125"/>
    <w:rsid w:val="00C20F98"/>
    <w:rsid w:val="00C503C6"/>
    <w:rsid w:val="00C67D94"/>
    <w:rsid w:val="00CE5375"/>
    <w:rsid w:val="00D033CC"/>
    <w:rsid w:val="00D342D5"/>
    <w:rsid w:val="00D80707"/>
    <w:rsid w:val="00DD6635"/>
    <w:rsid w:val="00DF0BAC"/>
    <w:rsid w:val="00E001DA"/>
    <w:rsid w:val="00E00C27"/>
    <w:rsid w:val="00E50E5E"/>
    <w:rsid w:val="00EA06C3"/>
    <w:rsid w:val="00F053A7"/>
    <w:rsid w:val="00F3762F"/>
    <w:rsid w:val="00F47536"/>
    <w:rsid w:val="00F479C2"/>
    <w:rsid w:val="00F671B5"/>
    <w:rsid w:val="00F84A0F"/>
    <w:rsid w:val="00F92392"/>
    <w:rsid w:val="00FB7FE0"/>
    <w:rsid w:val="00F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46A8"/>
  <w15:chartTrackingRefBased/>
  <w15:docId w15:val="{04A63AB7-C2C3-4DFF-8625-E37A54EA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7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7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7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7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7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707"/>
  </w:style>
  <w:style w:type="paragraph" w:styleId="Footer">
    <w:name w:val="footer"/>
    <w:basedOn w:val="Normal"/>
    <w:link w:val="FooterChar"/>
    <w:uiPriority w:val="99"/>
    <w:unhideWhenUsed/>
    <w:rsid w:val="00D80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Nannette Sherman</dc:creator>
  <cp:keywords/>
  <dc:description/>
  <cp:lastModifiedBy>Nannette Sherman</cp:lastModifiedBy>
  <cp:revision>11</cp:revision>
  <dcterms:created xsi:type="dcterms:W3CDTF">2026-06-22T11:18:00Z</dcterms:created>
  <dcterms:modified xsi:type="dcterms:W3CDTF">2026-06-22T11:40:00Z</dcterms:modified>
</cp:coreProperties>
</file>